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520" w:lineRule="exact"/>
        <w:jc w:val="both"/>
        <w:rPr>
          <w:rFonts w:hint="eastAsia" w:ascii="仿宋_GB2312" w:eastAsia="仿宋_GB2312"/>
          <w:color w:val="000000" w:themeColor="text1"/>
          <w:sz w:val="32"/>
          <w:szCs w:val="32"/>
          <w14:textFill>
            <w14:solidFill>
              <w14:schemeClr w14:val="tx1"/>
            </w14:solidFill>
          </w14:textFill>
        </w:rPr>
      </w:pPr>
    </w:p>
    <w:p>
      <w:pPr>
        <w:spacing w:line="520" w:lineRule="exact"/>
        <w:ind w:firstLine="640" w:firstLineChars="200"/>
        <w:jc w:val="right"/>
        <w:rPr>
          <w:rFonts w:hint="eastAsia" w:ascii="仿宋_GB2312" w:eastAsia="仿宋_GB2312"/>
          <w:color w:val="000000" w:themeColor="text1"/>
          <w:sz w:val="32"/>
          <w:szCs w:val="32"/>
          <w14:textFill>
            <w14:solidFill>
              <w14:schemeClr w14:val="tx1"/>
            </w14:solidFill>
          </w14:textFill>
        </w:rPr>
      </w:pPr>
    </w:p>
    <w:p>
      <w:pPr>
        <w:spacing w:line="540" w:lineRule="exact"/>
        <w:jc w:val="left"/>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附件1：</w:t>
      </w: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lang w:eastAsia="zh-CN"/>
          <w14:textFill>
            <w14:solidFill>
              <w14:schemeClr w14:val="tx1"/>
            </w14:solidFill>
          </w14:textFill>
        </w:rPr>
        <w:t>玛纳斯县</w:t>
      </w:r>
      <w:r>
        <w:rPr>
          <w:rFonts w:hint="eastAsia" w:ascii="方正小标宋_GBK" w:hAnsi="华文中宋" w:eastAsia="方正小标宋_GBK" w:cs="宋体"/>
          <w:b/>
          <w:color w:val="000000" w:themeColor="text1"/>
          <w:kern w:val="0"/>
          <w:sz w:val="48"/>
          <w:szCs w:val="48"/>
          <w14:textFill>
            <w14:solidFill>
              <w14:schemeClr w14:val="tx1"/>
            </w14:solidFill>
          </w14:textFill>
        </w:rPr>
        <w:t>财政项目支出绩效自评报告</w:t>
      </w: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w:t>
      </w:r>
      <w:r>
        <w:rPr>
          <w:rFonts w:hint="eastAsia" w:hAnsi="宋体" w:eastAsia="仿宋_GB2312" w:cs="宋体"/>
          <w:color w:val="000000" w:themeColor="text1"/>
          <w:kern w:val="0"/>
          <w:sz w:val="36"/>
          <w:szCs w:val="36"/>
          <w:lang w:val="en-US" w:eastAsia="zh-CN"/>
          <w14:textFill>
            <w14:solidFill>
              <w14:schemeClr w14:val="tx1"/>
            </w14:solidFill>
          </w14:textFill>
        </w:rPr>
        <w:t>2018</w:t>
      </w:r>
      <w:r>
        <w:rPr>
          <w:rFonts w:hint="eastAsia" w:hAnsi="宋体" w:eastAsia="仿宋_GB2312" w:cs="宋体"/>
          <w:color w:val="000000" w:themeColor="text1"/>
          <w:kern w:val="0"/>
          <w:sz w:val="36"/>
          <w:szCs w:val="36"/>
          <w14:textFill>
            <w14:solidFill>
              <w14:schemeClr w14:val="tx1"/>
            </w14:solidFill>
          </w14:textFill>
        </w:rPr>
        <w:t>年度）</w:t>
      </w: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rPr>
          <w:rFonts w:hAnsi="宋体" w:eastAsia="仿宋_GB2312" w:cs="宋体"/>
          <w:color w:val="000000" w:themeColor="text1"/>
          <w:kern w:val="0"/>
          <w:sz w:val="30"/>
          <w:szCs w:val="30"/>
          <w14:textFill>
            <w14:solidFill>
              <w14:schemeClr w14:val="tx1"/>
            </w14:solidFill>
          </w14:textFill>
        </w:rPr>
      </w:pPr>
    </w:p>
    <w:p>
      <w:pPr>
        <w:spacing w:line="700" w:lineRule="exact"/>
        <w:jc w:val="left"/>
        <w:rPr>
          <w:rFonts w:hint="eastAsia" w:hAnsi="宋体" w:cs="宋体"/>
          <w:color w:val="000000" w:themeColor="text1"/>
          <w:kern w:val="0"/>
          <w:sz w:val="32"/>
          <w:szCs w:val="32"/>
          <w:lang w:val="en-US" w:eastAsia="zh-CN"/>
          <w14:textFill>
            <w14:solidFill>
              <w14:schemeClr w14:val="tx1"/>
            </w14:solidFill>
          </w14:textFill>
        </w:rPr>
      </w:pPr>
      <w:r>
        <w:rPr>
          <w:rFonts w:hint="eastAsia" w:hAnsi="宋体" w:cs="宋体"/>
          <w:color w:val="000000" w:themeColor="text1"/>
          <w:kern w:val="0"/>
          <w:sz w:val="32"/>
          <w:szCs w:val="32"/>
          <w:lang w:val="en-US" w:eastAsia="zh-CN"/>
          <w14:textFill>
            <w14:solidFill>
              <w14:schemeClr w14:val="tx1"/>
            </w14:solidFill>
          </w14:textFill>
        </w:rPr>
        <w:t>项目名称：玛纳斯县网库中国葡萄酒产业互联网基地项目</w:t>
      </w:r>
    </w:p>
    <w:p>
      <w:pPr>
        <w:spacing w:line="700" w:lineRule="exact"/>
        <w:jc w:val="left"/>
        <w:rPr>
          <w:rFonts w:hint="eastAsia" w:hAnsi="宋体" w:cs="宋体"/>
          <w:color w:val="000000" w:themeColor="text1"/>
          <w:kern w:val="0"/>
          <w:sz w:val="32"/>
          <w:szCs w:val="32"/>
          <w:lang w:val="en-US" w:eastAsia="zh-CN"/>
          <w14:textFill>
            <w14:solidFill>
              <w14:schemeClr w14:val="tx1"/>
            </w14:solidFill>
          </w14:textFill>
        </w:rPr>
      </w:pPr>
      <w:r>
        <w:rPr>
          <w:rFonts w:hint="eastAsia" w:hAnsi="宋体" w:cs="宋体"/>
          <w:color w:val="000000" w:themeColor="text1"/>
          <w:kern w:val="0"/>
          <w:sz w:val="32"/>
          <w:szCs w:val="32"/>
          <w:lang w:val="en-US" w:eastAsia="zh-CN"/>
          <w14:textFill>
            <w14:solidFill>
              <w14:schemeClr w14:val="tx1"/>
            </w14:solidFill>
          </w14:textFill>
        </w:rPr>
        <w:t>实施单位（公章）：玛纳斯网库信息技术有限公司</w:t>
      </w:r>
    </w:p>
    <w:p>
      <w:pPr>
        <w:spacing w:line="700" w:lineRule="exact"/>
        <w:jc w:val="left"/>
        <w:rPr>
          <w:rFonts w:hint="eastAsia" w:hAnsi="宋体" w:cs="宋体"/>
          <w:color w:val="000000" w:themeColor="text1"/>
          <w:kern w:val="0"/>
          <w:sz w:val="32"/>
          <w:szCs w:val="32"/>
          <w:lang w:val="en-US" w:eastAsia="zh-CN"/>
          <w14:textFill>
            <w14:solidFill>
              <w14:schemeClr w14:val="tx1"/>
            </w14:solidFill>
          </w14:textFill>
        </w:rPr>
      </w:pPr>
      <w:r>
        <w:rPr>
          <w:rFonts w:hint="eastAsia" w:hAnsi="宋体" w:cs="宋体"/>
          <w:color w:val="000000" w:themeColor="text1"/>
          <w:kern w:val="0"/>
          <w:sz w:val="32"/>
          <w:szCs w:val="32"/>
          <w:lang w:val="en-US" w:eastAsia="zh-CN"/>
          <w14:textFill>
            <w14:solidFill>
              <w14:schemeClr w14:val="tx1"/>
            </w14:solidFill>
          </w14:textFill>
        </w:rPr>
        <w:t>主管部门（公章）：玛纳斯县商务和经济信息化委员会</w:t>
      </w:r>
    </w:p>
    <w:p>
      <w:pPr>
        <w:spacing w:line="700" w:lineRule="exact"/>
        <w:jc w:val="left"/>
        <w:rPr>
          <w:rFonts w:hint="eastAsia" w:hAnsi="宋体" w:cs="宋体"/>
          <w:color w:val="000000" w:themeColor="text1"/>
          <w:kern w:val="0"/>
          <w:sz w:val="32"/>
          <w:szCs w:val="32"/>
          <w:lang w:val="en-US" w:eastAsia="zh-CN"/>
          <w14:textFill>
            <w14:solidFill>
              <w14:schemeClr w14:val="tx1"/>
            </w14:solidFill>
          </w14:textFill>
        </w:rPr>
      </w:pPr>
      <w:r>
        <w:rPr>
          <w:rFonts w:hint="eastAsia" w:hAnsi="宋体" w:cs="宋体"/>
          <w:color w:val="000000" w:themeColor="text1"/>
          <w:kern w:val="0"/>
          <w:sz w:val="32"/>
          <w:szCs w:val="32"/>
          <w:lang w:val="en-US" w:eastAsia="zh-CN"/>
          <w14:textFill>
            <w14:solidFill>
              <w14:schemeClr w14:val="tx1"/>
            </w14:solidFill>
          </w14:textFill>
        </w:rPr>
        <w:t>项目负责人（签章）：</w:t>
      </w:r>
    </w:p>
    <w:p>
      <w:pPr>
        <w:spacing w:line="700" w:lineRule="exact"/>
        <w:jc w:val="left"/>
        <w:rPr>
          <w:rFonts w:hint="eastAsia" w:hAnsi="宋体" w:cs="宋体"/>
          <w:color w:val="000000" w:themeColor="text1"/>
          <w:kern w:val="0"/>
          <w:sz w:val="32"/>
          <w:szCs w:val="32"/>
          <w:lang w:val="en-US" w:eastAsia="zh-CN"/>
          <w14:textFill>
            <w14:solidFill>
              <w14:schemeClr w14:val="tx1"/>
            </w14:solidFill>
          </w14:textFill>
        </w:rPr>
      </w:pPr>
      <w:r>
        <w:rPr>
          <w:rFonts w:hint="eastAsia" w:hAnsi="宋体" w:cs="宋体"/>
          <w:color w:val="000000" w:themeColor="text1"/>
          <w:kern w:val="0"/>
          <w:sz w:val="32"/>
          <w:szCs w:val="32"/>
          <w:lang w:val="en-US" w:eastAsia="zh-CN"/>
          <w14:textFill>
            <w14:solidFill>
              <w14:schemeClr w14:val="tx1"/>
            </w14:solidFill>
          </w14:textFill>
        </w:rPr>
        <w:t>填报时间：  2019年 2月13日</w:t>
      </w:r>
    </w:p>
    <w:p>
      <w:pPr>
        <w:spacing w:line="540" w:lineRule="exact"/>
        <w:rPr>
          <w:rStyle w:val="4"/>
          <w:rFonts w:ascii="黑体" w:hAnsi="黑体" w:eastAsia="黑体"/>
          <w:b w:val="0"/>
          <w:color w:val="000000" w:themeColor="text1"/>
          <w:spacing w:val="-4"/>
          <w:sz w:val="32"/>
          <w:szCs w:val="32"/>
          <w14:textFill>
            <w14:solidFill>
              <w14:schemeClr w14:val="tx1"/>
            </w14:solidFill>
          </w14:textFill>
        </w:rPr>
      </w:pPr>
    </w:p>
    <w:p>
      <w:pPr>
        <w:spacing w:line="700" w:lineRule="exact"/>
        <w:jc w:val="left"/>
        <w:rPr>
          <w:rFonts w:hint="eastAsia" w:ascii="仿宋" w:hAnsi="仿宋" w:eastAsia="仿宋" w:cs="仿宋"/>
          <w:b/>
          <w:bCs/>
          <w:color w:val="000000" w:themeColor="text1"/>
          <w:kern w:val="0"/>
          <w:sz w:val="36"/>
          <w:szCs w:val="36"/>
          <w14:textFill>
            <w14:solidFill>
              <w14:schemeClr w14:val="tx1"/>
            </w14:solidFill>
          </w14:textFill>
        </w:rPr>
      </w:pPr>
      <w:r>
        <w:rPr>
          <w:rFonts w:hint="eastAsia" w:ascii="仿宋" w:hAnsi="仿宋" w:eastAsia="仿宋" w:cs="仿宋"/>
          <w:b/>
          <w:bCs/>
          <w:color w:val="000000" w:themeColor="text1"/>
          <w:kern w:val="0"/>
          <w:sz w:val="36"/>
          <w:szCs w:val="36"/>
          <w14:textFill>
            <w14:solidFill>
              <w14:schemeClr w14:val="tx1"/>
            </w14:solidFill>
          </w14:textFill>
        </w:rPr>
        <w:t>一、项目概况</w:t>
      </w:r>
    </w:p>
    <w:p>
      <w:pPr>
        <w:spacing w:line="700" w:lineRule="exact"/>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（一）项目单位基本情况</w:t>
      </w:r>
    </w:p>
    <w:p>
      <w:pPr>
        <w:spacing w:line="700" w:lineRule="exact"/>
        <w:ind w:firstLine="720"/>
        <w:jc w:val="left"/>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玛纳斯网库信息技术有限公司是一家专业B2B电子商务服务企业，是中国网库和玛纳斯县人民政府共同合作打造的以“中国葡萄酒产业网”为项目核心的公司。项目坚持市场主导与政府引导相结合的原则，采用“互联网+产业”方式，以“政策+平台+技术+运营+人才+资源+资本”为创新发展模式，依托玛纳斯葡萄酒产业优势，采取政府政策引导，网库技术运营支持、企业参与、第三方配套服务等多方保障，通过服务实体企业，大力推动互联网与生存领域、实体经济的融合。使各类以生产为中心的上下游企业通过平台线上化，以产地为中心辐射全国，全面带动一二三产业协同发展。</w:t>
      </w:r>
    </w:p>
    <w:p>
      <w:pPr>
        <w:spacing w:line="700" w:lineRule="exact"/>
        <w:ind w:firstLine="720"/>
        <w:jc w:val="left"/>
        <w:rPr>
          <w:rFonts w:hint="eastAsia" w:ascii="仿宋" w:hAnsi="仿宋" w:eastAsia="仿宋" w:cs="仿宋"/>
          <w:color w:val="000000" w:themeColor="text1"/>
          <w:kern w:val="0"/>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中国网库总部于北京,目前在全国300个城市设立了区域运营中心，总部和各地员工共计 5000 余人。目前在全国300个城市设立了区域运营中心，总部和各地员工共计 5000 余人。与全国各地 2300 多家各单品领域的代表性企业共同打造各类单品交易平台。旗下 B2B 平台注册中小企业会员近 200 万家，活跃单品通会员超过 30 万家。近三年来累计推动企业间在线供应链交易超过5600 亿元。</w:t>
      </w:r>
    </w:p>
    <w:p>
      <w:pPr>
        <w:spacing w:line="700" w:lineRule="exact"/>
        <w:ind w:firstLine="643" w:firstLineChars="200"/>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（二）项目预算绩效目标设定情况</w:t>
      </w:r>
    </w:p>
    <w:p>
      <w:pPr>
        <w:spacing w:line="56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做好</w:t>
      </w:r>
      <w:r>
        <w:rPr>
          <w:rFonts w:hint="eastAsia" w:ascii="仿宋" w:hAnsi="仿宋" w:eastAsia="仿宋" w:cs="仿宋"/>
          <w:color w:val="000000" w:themeColor="text1"/>
          <w:sz w:val="32"/>
          <w:szCs w:val="32"/>
          <w14:textFill>
            <w14:solidFill>
              <w14:schemeClr w14:val="tx1"/>
            </w14:solidFill>
          </w14:textFill>
        </w:rPr>
        <w:t>平台会员服务</w:t>
      </w:r>
      <w:r>
        <w:rPr>
          <w:rFonts w:hint="eastAsia" w:ascii="仿宋" w:hAnsi="仿宋" w:eastAsia="仿宋" w:cs="仿宋"/>
          <w:color w:val="000000" w:themeColor="text1"/>
          <w:sz w:val="32"/>
          <w:szCs w:val="32"/>
          <w:lang w:val="en-US" w:eastAsia="zh-CN"/>
          <w14:textFill>
            <w14:solidFill>
              <w14:schemeClr w14:val="tx1"/>
            </w14:solidFill>
          </w14:textFill>
        </w:rPr>
        <w:t>工作，</w:t>
      </w:r>
      <w:r>
        <w:rPr>
          <w:rFonts w:hint="eastAsia" w:ascii="仿宋" w:hAnsi="仿宋" w:eastAsia="仿宋" w:cs="仿宋"/>
          <w:color w:val="000000" w:themeColor="text1"/>
          <w:sz w:val="32"/>
          <w:szCs w:val="32"/>
          <w14:textFill>
            <w14:solidFill>
              <w14:schemeClr w14:val="tx1"/>
            </w14:solidFill>
          </w14:textFill>
        </w:rPr>
        <w:t>在</w:t>
      </w:r>
      <w:r>
        <w:rPr>
          <w:rFonts w:hint="eastAsia" w:ascii="仿宋" w:hAnsi="仿宋" w:eastAsia="仿宋" w:cs="仿宋"/>
          <w:color w:val="000000" w:themeColor="text1"/>
          <w:sz w:val="32"/>
          <w:szCs w:val="32"/>
          <w:lang w:val="en-US" w:eastAsia="zh-CN"/>
          <w14:textFill>
            <w14:solidFill>
              <w14:schemeClr w14:val="tx1"/>
            </w14:solidFill>
          </w14:textFill>
        </w:rPr>
        <w:t>2018年下半年实现40</w:t>
      </w:r>
      <w:r>
        <w:rPr>
          <w:rFonts w:hint="eastAsia" w:ascii="仿宋" w:hAnsi="仿宋" w:eastAsia="仿宋" w:cs="仿宋"/>
          <w:color w:val="000000" w:themeColor="text1"/>
          <w:sz w:val="32"/>
          <w:szCs w:val="32"/>
          <w14:textFill>
            <w14:solidFill>
              <w14:schemeClr w14:val="tx1"/>
            </w14:solidFill>
          </w14:textFill>
        </w:rPr>
        <w:t>0家商户入驻</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吸纳全国各地葡萄酒相关上下游企业进行入驻使用。核实与葡萄酒相关的上下游企业进行企业认证至少</w:t>
      </w:r>
      <w:r>
        <w:rPr>
          <w:rFonts w:hint="eastAsia" w:ascii="仿宋" w:hAnsi="仿宋" w:eastAsia="仿宋" w:cs="仿宋"/>
          <w:color w:val="000000" w:themeColor="text1"/>
          <w:sz w:val="32"/>
          <w:szCs w:val="32"/>
          <w:lang w:val="en-US" w:eastAsia="zh-CN"/>
          <w14:textFill>
            <w14:solidFill>
              <w14:schemeClr w14:val="tx1"/>
            </w14:solidFill>
          </w14:textFill>
        </w:rPr>
        <w:t>10</w:t>
      </w:r>
      <w:r>
        <w:rPr>
          <w:rFonts w:hint="eastAsia" w:ascii="仿宋" w:hAnsi="仿宋" w:eastAsia="仿宋" w:cs="仿宋"/>
          <w:color w:val="000000" w:themeColor="text1"/>
          <w:sz w:val="32"/>
          <w:szCs w:val="32"/>
          <w14:textFill>
            <w14:solidFill>
              <w14:schemeClr w14:val="tx1"/>
            </w14:solidFill>
          </w14:textFill>
        </w:rPr>
        <w:t>0个，并引导其发布产品，查询采购信息，使供采交易的信息在平台真正的活跃起来。</w:t>
      </w:r>
    </w:p>
    <w:p>
      <w:pPr>
        <w:spacing w:line="700" w:lineRule="exact"/>
        <w:ind w:firstLine="6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通过平台推广服务</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努力做好</w:t>
      </w:r>
      <w:r>
        <w:rPr>
          <w:rFonts w:hint="eastAsia" w:ascii="仿宋" w:hAnsi="仿宋" w:eastAsia="仿宋" w:cs="仿宋"/>
          <w:color w:val="000000" w:themeColor="text1"/>
          <w:sz w:val="32"/>
          <w:szCs w:val="32"/>
          <w14:textFill>
            <w14:solidFill>
              <w14:schemeClr w14:val="tx1"/>
            </w14:solidFill>
          </w14:textFill>
        </w:rPr>
        <w:t>网站的基础建设，对首页和网站的标题、导航栏以及二级页面的供采交易、活动版块、资讯内容进行填充，达到饱和度100%。月流量达</w:t>
      </w: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000</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以上。推动月收录量在</w:t>
      </w:r>
      <w:r>
        <w:rPr>
          <w:rFonts w:hint="eastAsia" w:ascii="仿宋" w:hAnsi="仿宋" w:eastAsia="仿宋" w:cs="仿宋"/>
          <w:color w:val="000000" w:themeColor="text1"/>
          <w:sz w:val="32"/>
          <w:szCs w:val="32"/>
          <w:lang w:val="en-US" w:eastAsia="zh-CN"/>
          <w14:textFill>
            <w14:solidFill>
              <w14:schemeClr w14:val="tx1"/>
            </w14:solidFill>
          </w14:textFill>
        </w:rPr>
        <w:t>50</w:t>
      </w:r>
      <w:r>
        <w:rPr>
          <w:rFonts w:hint="eastAsia" w:ascii="仿宋" w:hAnsi="仿宋" w:eastAsia="仿宋" w:cs="仿宋"/>
          <w:color w:val="000000" w:themeColor="text1"/>
          <w:sz w:val="32"/>
          <w:szCs w:val="32"/>
          <w14:textFill>
            <w14:solidFill>
              <w14:schemeClr w14:val="tx1"/>
            </w14:solidFill>
          </w14:textFill>
        </w:rPr>
        <w:t>0以上。</w:t>
      </w:r>
    </w:p>
    <w:p>
      <w:pPr>
        <w:spacing w:line="560" w:lineRule="exact"/>
        <w:ind w:firstLine="6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推动</w:t>
      </w:r>
      <w:r>
        <w:rPr>
          <w:rFonts w:hint="eastAsia" w:ascii="仿宋" w:hAnsi="仿宋" w:eastAsia="仿宋" w:cs="仿宋"/>
          <w:color w:val="000000" w:themeColor="text1"/>
          <w:sz w:val="32"/>
          <w:szCs w:val="32"/>
          <w14:textFill>
            <w14:solidFill>
              <w14:schemeClr w14:val="tx1"/>
            </w14:solidFill>
          </w14:textFill>
        </w:rPr>
        <w:t>平台交易服务</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通过全国相关行业采购信息的搜集和整理，不定时的推送给供应商，促成供应商和采购商的线上交易。联系平台上已有会员，了解各方面需求情况， 使本平台会员之间相互对接，达成交易。全国280个产业带联动，及时将非本产业网的采购信息对接给相关的产业带；实现商机的全国实时共享，间接促进平台流量和交易。</w:t>
      </w:r>
    </w:p>
    <w:p>
      <w:pPr>
        <w:spacing w:line="560" w:lineRule="exact"/>
        <w:ind w:firstLine="6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通过全国相关行业采购信息的搜集和整理，不定时的推送给供应商，促成供应商和采购商的线上交易。</w:t>
      </w:r>
      <w:r>
        <w:rPr>
          <w:rFonts w:hint="eastAsia" w:ascii="仿宋" w:hAnsi="仿宋" w:eastAsia="仿宋" w:cs="仿宋"/>
          <w:color w:val="000000" w:themeColor="text1"/>
          <w:sz w:val="32"/>
          <w:szCs w:val="32"/>
          <w:lang w:val="en-US" w:eastAsia="zh-CN"/>
          <w14:textFill>
            <w14:solidFill>
              <w14:schemeClr w14:val="tx1"/>
            </w14:solidFill>
          </w14:textFill>
        </w:rPr>
        <w:t>2018年底已</w:t>
      </w:r>
      <w:r>
        <w:rPr>
          <w:rFonts w:hint="eastAsia" w:ascii="仿宋" w:hAnsi="仿宋" w:eastAsia="仿宋" w:cs="仿宋"/>
          <w:color w:val="000000" w:themeColor="text1"/>
          <w:sz w:val="32"/>
          <w:szCs w:val="32"/>
          <w14:textFill>
            <w14:solidFill>
              <w14:schemeClr w14:val="tx1"/>
            </w14:solidFill>
          </w14:textFill>
        </w:rPr>
        <w:t>撮合交易</w:t>
      </w:r>
      <w:r>
        <w:rPr>
          <w:rFonts w:hint="eastAsia" w:ascii="仿宋" w:hAnsi="仿宋" w:eastAsia="仿宋" w:cs="仿宋"/>
          <w:color w:val="000000" w:themeColor="text1"/>
          <w:sz w:val="32"/>
          <w:szCs w:val="32"/>
          <w:lang w:val="en-US" w:eastAsia="zh-CN"/>
          <w14:textFill>
            <w14:solidFill>
              <w14:schemeClr w14:val="tx1"/>
            </w14:solidFill>
          </w14:textFill>
        </w:rPr>
        <w:t>量</w:t>
      </w:r>
      <w:r>
        <w:rPr>
          <w:rFonts w:hint="eastAsia" w:ascii="仿宋" w:hAnsi="仿宋" w:eastAsia="仿宋" w:cs="仿宋"/>
          <w:color w:val="000000" w:themeColor="text1"/>
          <w:sz w:val="32"/>
          <w:szCs w:val="32"/>
          <w14:textFill>
            <w14:solidFill>
              <w14:schemeClr w14:val="tx1"/>
            </w14:solidFill>
          </w14:textFill>
        </w:rPr>
        <w:t>达到</w:t>
      </w:r>
      <w:r>
        <w:rPr>
          <w:rFonts w:hint="eastAsia" w:ascii="仿宋" w:hAnsi="仿宋" w:eastAsia="仿宋" w:cs="仿宋"/>
          <w:color w:val="000000" w:themeColor="text1"/>
          <w:sz w:val="32"/>
          <w:szCs w:val="32"/>
          <w:lang w:val="en-US" w:eastAsia="zh-CN"/>
          <w14:textFill>
            <w14:solidFill>
              <w14:schemeClr w14:val="tx1"/>
            </w14:solidFill>
          </w14:textFill>
        </w:rPr>
        <w:t>1300万</w:t>
      </w:r>
      <w:r>
        <w:rPr>
          <w:rFonts w:hint="eastAsia" w:ascii="仿宋" w:hAnsi="仿宋" w:eastAsia="仿宋" w:cs="仿宋"/>
          <w:color w:val="000000" w:themeColor="text1"/>
          <w:sz w:val="32"/>
          <w:szCs w:val="32"/>
          <w:lang w:eastAsia="zh-CN"/>
          <w14:textFill>
            <w14:solidFill>
              <w14:schemeClr w14:val="tx1"/>
            </w14:solidFill>
          </w14:textFill>
        </w:rPr>
        <w:t>。</w:t>
      </w:r>
    </w:p>
    <w:p>
      <w:pPr>
        <w:spacing w:line="700" w:lineRule="exact"/>
        <w:ind w:firstLine="643" w:firstLineChars="200"/>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二、项目资金使用及管理情况</w:t>
      </w:r>
    </w:p>
    <w:p>
      <w:pPr>
        <w:spacing w:line="700" w:lineRule="exact"/>
        <w:ind w:firstLine="643" w:firstLineChars="200"/>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（一）项目资金安排落实、总投入等情况分析</w:t>
      </w:r>
    </w:p>
    <w:p>
      <w:pPr>
        <w:spacing w:line="560" w:lineRule="exact"/>
        <w:ind w:firstLine="640" w:firstLineChars="200"/>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 县财政安排资金50.8万元。</w:t>
      </w:r>
    </w:p>
    <w:p>
      <w:pPr>
        <w:numPr>
          <w:ilvl w:val="0"/>
          <w:numId w:val="0"/>
        </w:numPr>
        <w:spacing w:line="700" w:lineRule="exact"/>
        <w:ind w:firstLine="643" w:firstLineChars="200"/>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lang w:eastAsia="zh-CN"/>
          <w14:textFill>
            <w14:solidFill>
              <w14:schemeClr w14:val="tx1"/>
            </w14:solidFill>
          </w14:textFill>
        </w:rPr>
        <w:t>（二）</w:t>
      </w:r>
      <w:r>
        <w:rPr>
          <w:rFonts w:hint="eastAsia" w:ascii="仿宋" w:hAnsi="仿宋" w:eastAsia="仿宋" w:cs="仿宋"/>
          <w:b/>
          <w:bCs/>
          <w:color w:val="000000" w:themeColor="text1"/>
          <w:kern w:val="0"/>
          <w:sz w:val="32"/>
          <w:szCs w:val="32"/>
          <w14:textFill>
            <w14:solidFill>
              <w14:schemeClr w14:val="tx1"/>
            </w14:solidFill>
          </w14:textFill>
        </w:rPr>
        <w:t>项目资金实际使用情况分析</w:t>
      </w:r>
    </w:p>
    <w:p>
      <w:pPr>
        <w:spacing w:line="560" w:lineRule="exact"/>
        <w:ind w:firstLine="640" w:firstLineChars="200"/>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201</w:t>
      </w:r>
      <w:r>
        <w:rPr>
          <w:rFonts w:hint="eastAsia" w:ascii="仿宋" w:hAnsi="仿宋" w:eastAsia="仿宋" w:cs="仿宋"/>
          <w:color w:val="000000" w:themeColor="text1"/>
          <w:sz w:val="32"/>
          <w:szCs w:val="32"/>
          <w:lang w:val="en-US" w:eastAsia="zh-CN"/>
          <w14:textFill>
            <w14:solidFill>
              <w14:schemeClr w14:val="tx1"/>
            </w14:solidFill>
          </w14:textFill>
        </w:rPr>
        <w:t>8</w:t>
      </w:r>
      <w:r>
        <w:rPr>
          <w:rFonts w:hint="eastAsia" w:ascii="仿宋" w:hAnsi="仿宋" w:eastAsia="仿宋" w:cs="仿宋"/>
          <w:color w:val="000000" w:themeColor="text1"/>
          <w:sz w:val="32"/>
          <w:szCs w:val="32"/>
          <w14:textFill>
            <w14:solidFill>
              <w14:schemeClr w14:val="tx1"/>
            </w14:solidFill>
          </w14:textFill>
        </w:rPr>
        <w:t>年</w:t>
      </w:r>
      <w:r>
        <w:rPr>
          <w:rFonts w:hint="eastAsia" w:ascii="仿宋" w:hAnsi="仿宋" w:eastAsia="仿宋" w:cs="仿宋"/>
          <w:color w:val="000000" w:themeColor="text1"/>
          <w:sz w:val="32"/>
          <w:szCs w:val="32"/>
          <w:lang w:val="en-US" w:eastAsia="zh-CN"/>
          <w14:textFill>
            <w14:solidFill>
              <w14:schemeClr w14:val="tx1"/>
            </w14:solidFill>
          </w14:textFill>
        </w:rPr>
        <w:t>8</w:t>
      </w:r>
      <w:r>
        <w:rPr>
          <w:rFonts w:hint="eastAsia" w:ascii="仿宋" w:hAnsi="仿宋" w:eastAsia="仿宋" w:cs="仿宋"/>
          <w:color w:val="000000" w:themeColor="text1"/>
          <w:sz w:val="32"/>
          <w:szCs w:val="32"/>
          <w14:textFill>
            <w14:solidFill>
              <w14:schemeClr w14:val="tx1"/>
            </w14:solidFill>
          </w14:textFill>
        </w:rPr>
        <w:t>月份，</w:t>
      </w:r>
      <w:r>
        <w:rPr>
          <w:rFonts w:hint="eastAsia" w:ascii="仿宋" w:hAnsi="仿宋" w:eastAsia="仿宋" w:cs="仿宋"/>
          <w:color w:val="000000" w:themeColor="text1"/>
          <w:sz w:val="32"/>
          <w:szCs w:val="32"/>
          <w:lang w:val="en-US" w:eastAsia="zh-CN"/>
          <w14:textFill>
            <w14:solidFill>
              <w14:schemeClr w14:val="tx1"/>
            </w14:solidFill>
          </w14:textFill>
        </w:rPr>
        <w:t>50.8万</w:t>
      </w:r>
      <w:r>
        <w:rPr>
          <w:rFonts w:hint="eastAsia" w:ascii="仿宋" w:hAnsi="仿宋" w:eastAsia="仿宋" w:cs="仿宋"/>
          <w:color w:val="000000" w:themeColor="text1"/>
          <w:sz w:val="32"/>
          <w:szCs w:val="32"/>
          <w14:textFill>
            <w14:solidFill>
              <w14:schemeClr w14:val="tx1"/>
            </w14:solidFill>
          </w14:textFill>
        </w:rPr>
        <w:t>元</w:t>
      </w:r>
      <w:r>
        <w:rPr>
          <w:rFonts w:hint="eastAsia" w:ascii="仿宋" w:hAnsi="仿宋" w:eastAsia="仿宋" w:cs="仿宋"/>
          <w:color w:val="000000" w:themeColor="text1"/>
          <w:sz w:val="32"/>
          <w:szCs w:val="32"/>
          <w:lang w:val="en-US" w:eastAsia="zh-CN"/>
          <w14:textFill>
            <w14:solidFill>
              <w14:schemeClr w14:val="tx1"/>
            </w14:solidFill>
          </w14:textFill>
        </w:rPr>
        <w:t>拨付</w:t>
      </w:r>
      <w:r>
        <w:rPr>
          <w:rFonts w:hint="eastAsia" w:ascii="仿宋" w:hAnsi="仿宋" w:eastAsia="仿宋" w:cs="仿宋"/>
          <w:color w:val="000000" w:themeColor="text1"/>
          <w:sz w:val="32"/>
          <w:szCs w:val="32"/>
          <w14:textFill>
            <w14:solidFill>
              <w14:schemeClr w14:val="tx1"/>
            </w14:solidFill>
          </w14:textFill>
        </w:rPr>
        <w:t>资金已</w:t>
      </w:r>
      <w:r>
        <w:rPr>
          <w:rFonts w:hint="eastAsia" w:ascii="仿宋" w:hAnsi="仿宋" w:eastAsia="仿宋" w:cs="仿宋"/>
          <w:color w:val="000000" w:themeColor="text1"/>
          <w:sz w:val="32"/>
          <w:szCs w:val="32"/>
          <w:lang w:val="en-US" w:eastAsia="zh-CN"/>
          <w14:textFill>
            <w14:solidFill>
              <w14:schemeClr w14:val="tx1"/>
            </w14:solidFill>
          </w14:textFill>
        </w:rPr>
        <w:t>拨付到位</w:t>
      </w:r>
      <w:r>
        <w:rPr>
          <w:rFonts w:hint="eastAsia" w:ascii="仿宋" w:hAnsi="仿宋" w:eastAsia="仿宋" w:cs="仿宋"/>
          <w:color w:val="000000" w:themeColor="text1"/>
          <w:sz w:val="32"/>
          <w:szCs w:val="32"/>
          <w14:textFill>
            <w14:solidFill>
              <w14:schemeClr w14:val="tx1"/>
            </w14:solidFill>
          </w14:textFill>
        </w:rPr>
        <w:t>；</w:t>
      </w:r>
    </w:p>
    <w:p>
      <w:pPr>
        <w:spacing w:line="560" w:lineRule="exact"/>
        <w:ind w:firstLine="643" w:firstLineChars="200"/>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lang w:eastAsia="zh-CN"/>
          <w14:textFill>
            <w14:solidFill>
              <w14:schemeClr w14:val="tx1"/>
            </w14:solidFill>
          </w14:textFill>
        </w:rPr>
        <w:t>（三）</w:t>
      </w:r>
      <w:r>
        <w:rPr>
          <w:rFonts w:hint="eastAsia" w:ascii="仿宋" w:hAnsi="仿宋" w:eastAsia="仿宋" w:cs="仿宋"/>
          <w:b/>
          <w:bCs/>
          <w:color w:val="000000" w:themeColor="text1"/>
          <w:kern w:val="0"/>
          <w:sz w:val="32"/>
          <w:szCs w:val="32"/>
          <w14:textFill>
            <w14:solidFill>
              <w14:schemeClr w14:val="tx1"/>
            </w14:solidFill>
          </w14:textFill>
        </w:rPr>
        <w:t>项目资金管理情况分析</w:t>
      </w:r>
    </w:p>
    <w:p>
      <w:pPr>
        <w:spacing w:line="560" w:lineRule="exact"/>
        <w:ind w:firstLine="640" w:firstLineChars="200"/>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项目资金全部用于</w:t>
      </w:r>
      <w:r>
        <w:rPr>
          <w:rFonts w:hint="eastAsia" w:ascii="仿宋" w:hAnsi="仿宋" w:eastAsia="仿宋" w:cs="仿宋"/>
          <w:color w:val="000000" w:themeColor="text1"/>
          <w:sz w:val="32"/>
          <w:szCs w:val="32"/>
          <w:lang w:val="en-US" w:eastAsia="zh-CN"/>
          <w14:textFill>
            <w14:solidFill>
              <w14:schemeClr w14:val="tx1"/>
            </w14:solidFill>
          </w14:textFill>
        </w:rPr>
        <w:t>葡萄酒产业互联网基地的成立和相关产业打造服务中</w:t>
      </w:r>
      <w:r>
        <w:rPr>
          <w:rFonts w:hint="eastAsia" w:ascii="仿宋" w:hAnsi="仿宋" w:eastAsia="仿宋" w:cs="仿宋"/>
          <w:color w:val="000000" w:themeColor="text1"/>
          <w:sz w:val="32"/>
          <w:szCs w:val="32"/>
          <w14:textFill>
            <w14:solidFill>
              <w14:schemeClr w14:val="tx1"/>
            </w14:solidFill>
          </w14:textFill>
        </w:rPr>
        <w:t>。</w:t>
      </w:r>
    </w:p>
    <w:p>
      <w:pPr>
        <w:spacing w:line="700" w:lineRule="exact"/>
        <w:ind w:firstLine="643" w:firstLineChars="200"/>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三、项目组织实施情况</w:t>
      </w:r>
    </w:p>
    <w:p>
      <w:pPr>
        <w:spacing w:line="700" w:lineRule="exact"/>
        <w:ind w:firstLine="643" w:firstLineChars="200"/>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（一）项目组织情况分析</w:t>
      </w:r>
    </w:p>
    <w:p>
      <w:pPr>
        <w:spacing w:line="560" w:lineRule="exact"/>
        <w:ind w:firstLine="640" w:firstLineChars="200"/>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经过多方努力和玛纳斯县政府大力支持，中国葡萄酒产业互联网基地完成装修，人员配备到位，产业平台正式上线，预计</w:t>
      </w:r>
      <w:r>
        <w:rPr>
          <w:rFonts w:hint="eastAsia" w:ascii="仿宋" w:hAnsi="仿宋" w:eastAsia="仿宋" w:cs="仿宋"/>
          <w:color w:val="000000" w:themeColor="text1"/>
          <w:sz w:val="32"/>
          <w:szCs w:val="32"/>
          <w14:textFill>
            <w14:solidFill>
              <w14:schemeClr w14:val="tx1"/>
            </w14:solidFill>
          </w14:textFill>
        </w:rPr>
        <w:t>201</w:t>
      </w:r>
      <w:r>
        <w:rPr>
          <w:rFonts w:hint="eastAsia" w:ascii="仿宋" w:hAnsi="仿宋" w:eastAsia="仿宋" w:cs="仿宋"/>
          <w:color w:val="000000" w:themeColor="text1"/>
          <w:sz w:val="32"/>
          <w:szCs w:val="32"/>
          <w:lang w:val="en-US" w:eastAsia="zh-CN"/>
          <w14:textFill>
            <w14:solidFill>
              <w14:schemeClr w14:val="tx1"/>
            </w14:solidFill>
          </w14:textFill>
        </w:rPr>
        <w:t>8年9月27日正式挂牌运营。</w:t>
      </w:r>
    </w:p>
    <w:p>
      <w:pPr>
        <w:spacing w:line="700" w:lineRule="exact"/>
        <w:ind w:firstLine="643" w:firstLineChars="200"/>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（二）项目管理情况分析</w:t>
      </w:r>
    </w:p>
    <w:p>
      <w:pPr>
        <w:spacing w:line="560" w:lineRule="exact"/>
        <w:ind w:firstLine="640" w:firstLineChars="200"/>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玛纳斯县网库中国葡萄酒产业互联网基地项目管理制度和检查监督管理严格按照既定计划进行，项目各阶段情况积极与相关部门汇报对接，企业启动单品电子商务战略,推出免费版的“单品通”会员服务，结合B2B服务转向行业B2B服务，提出独特的“4B”电子商务模型，围绕葡萄酒产业成功打造单品网上交易平台及O2O 线下交易中心。</w:t>
      </w:r>
    </w:p>
    <w:p>
      <w:pPr>
        <w:spacing w:line="700" w:lineRule="exact"/>
        <w:ind w:firstLine="643" w:firstLineChars="200"/>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 xml:space="preserve">四、项目绩效情况 </w:t>
      </w:r>
    </w:p>
    <w:p>
      <w:pPr>
        <w:spacing w:line="700" w:lineRule="exact"/>
        <w:ind w:firstLine="643" w:firstLineChars="200"/>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（一）项目绩效目标完成情况分析</w:t>
      </w:r>
    </w:p>
    <w:p>
      <w:pPr>
        <w:spacing w:line="560" w:lineRule="exact"/>
        <w:ind w:firstLine="640" w:firstLineChars="200"/>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于2018年底超计划完成实现50</w:t>
      </w:r>
      <w:r>
        <w:rPr>
          <w:rFonts w:hint="eastAsia" w:ascii="仿宋" w:hAnsi="仿宋" w:eastAsia="仿宋" w:cs="仿宋"/>
          <w:color w:val="000000" w:themeColor="text1"/>
          <w:sz w:val="32"/>
          <w:szCs w:val="32"/>
          <w14:textFill>
            <w14:solidFill>
              <w14:schemeClr w14:val="tx1"/>
            </w14:solidFill>
          </w14:textFill>
        </w:rPr>
        <w:t>0家商户入驻</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核实与葡萄酒相关的上下游企业进行企业认证</w:t>
      </w:r>
      <w:r>
        <w:rPr>
          <w:rFonts w:hint="eastAsia" w:ascii="仿宋" w:hAnsi="仿宋" w:eastAsia="仿宋" w:cs="仿宋"/>
          <w:color w:val="000000" w:themeColor="text1"/>
          <w:sz w:val="32"/>
          <w:szCs w:val="32"/>
          <w:lang w:val="en-US" w:eastAsia="zh-CN"/>
          <w14:textFill>
            <w14:solidFill>
              <w14:schemeClr w14:val="tx1"/>
            </w14:solidFill>
          </w14:textFill>
        </w:rPr>
        <w:t>达到10</w:t>
      </w:r>
      <w:r>
        <w:rPr>
          <w:rFonts w:hint="eastAsia" w:ascii="仿宋" w:hAnsi="仿宋" w:eastAsia="仿宋" w:cs="仿宋"/>
          <w:color w:val="000000" w:themeColor="text1"/>
          <w:sz w:val="32"/>
          <w:szCs w:val="32"/>
          <w14:textFill>
            <w14:solidFill>
              <w14:schemeClr w14:val="tx1"/>
            </w14:solidFill>
          </w14:textFill>
        </w:rPr>
        <w:t>0个，平台推广服务月流量</w:t>
      </w:r>
      <w:r>
        <w:rPr>
          <w:rFonts w:hint="eastAsia" w:ascii="仿宋" w:hAnsi="仿宋" w:eastAsia="仿宋" w:cs="仿宋"/>
          <w:color w:val="000000" w:themeColor="text1"/>
          <w:sz w:val="32"/>
          <w:szCs w:val="32"/>
          <w:lang w:val="en-US" w:eastAsia="zh-CN"/>
          <w14:textFill>
            <w14:solidFill>
              <w14:schemeClr w14:val="tx1"/>
            </w14:solidFill>
          </w14:textFill>
        </w:rPr>
        <w:t>达到预期计划1000+以上，基本建立健全葡萄酒产业网各项服务模块。</w:t>
      </w:r>
    </w:p>
    <w:p>
      <w:pPr>
        <w:spacing w:line="700" w:lineRule="exact"/>
        <w:ind w:firstLine="643" w:firstLineChars="200"/>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（二）项目绩效目标未完成原因分析</w:t>
      </w:r>
    </w:p>
    <w:p>
      <w:pPr>
        <w:spacing w:line="540" w:lineRule="exact"/>
        <w:ind w:firstLine="564" w:firstLineChars="181"/>
        <w:rPr>
          <w:rFonts w:hint="eastAsia"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目标已完成。</w:t>
      </w:r>
    </w:p>
    <w:p>
      <w:pPr>
        <w:spacing w:line="700" w:lineRule="exact"/>
        <w:ind w:firstLine="643" w:firstLineChars="200"/>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五、其他需要说明的问题</w:t>
      </w:r>
    </w:p>
    <w:p>
      <w:pPr>
        <w:spacing w:line="700" w:lineRule="exact"/>
        <w:ind w:firstLine="643" w:firstLineChars="200"/>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（一）后续工作计划</w:t>
      </w:r>
    </w:p>
    <w:p>
      <w:pPr>
        <w:spacing w:line="700" w:lineRule="exact"/>
        <w:ind w:firstLine="6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实施开展</w:t>
      </w:r>
      <w:r>
        <w:rPr>
          <w:rFonts w:hint="eastAsia" w:ascii="仿宋" w:hAnsi="仿宋" w:eastAsia="仿宋" w:cs="仿宋"/>
          <w:color w:val="000000" w:themeColor="text1"/>
          <w:sz w:val="32"/>
          <w:szCs w:val="32"/>
          <w14:textFill>
            <w14:solidFill>
              <w14:schemeClr w14:val="tx1"/>
            </w14:solidFill>
          </w14:textFill>
        </w:rPr>
        <w:t>腾计划培训</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计划为玛纳斯本地及周边入驻平台企业做不少于6场电商基础应用培训，帮助企业熟练运用平台，储备电商基础应用人才。</w:t>
      </w:r>
    </w:p>
    <w:p>
      <w:pPr>
        <w:spacing w:line="700" w:lineRule="exact"/>
        <w:ind w:firstLine="6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在</w:t>
      </w:r>
      <w:r>
        <w:rPr>
          <w:rFonts w:hint="eastAsia" w:ascii="仿宋" w:hAnsi="仿宋" w:eastAsia="仿宋" w:cs="仿宋"/>
          <w:color w:val="000000" w:themeColor="text1"/>
          <w:sz w:val="32"/>
          <w:szCs w:val="32"/>
          <w14:textFill>
            <w14:solidFill>
              <w14:schemeClr w14:val="tx1"/>
            </w14:solidFill>
          </w14:textFill>
        </w:rPr>
        <w:t>现有的500家入驻商户基础上实现年增长注册量1000+以上。吸纳全国各地葡萄酒相关上下游企业进行入驻使用。</w:t>
      </w:r>
    </w:p>
    <w:p>
      <w:pPr>
        <w:spacing w:line="700" w:lineRule="exact"/>
        <w:ind w:firstLine="6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积极提升线上撮合交易量，</w:t>
      </w:r>
      <w:r>
        <w:rPr>
          <w:rFonts w:hint="eastAsia" w:ascii="仿宋" w:hAnsi="仿宋" w:eastAsia="仿宋" w:cs="仿宋"/>
          <w:color w:val="000000" w:themeColor="text1"/>
          <w:sz w:val="32"/>
          <w:szCs w:val="32"/>
          <w14:textFill>
            <w14:solidFill>
              <w14:schemeClr w14:val="tx1"/>
            </w14:solidFill>
          </w14:textFill>
        </w:rPr>
        <w:t>联系平台上已有会员，了解各方面需求情况， 使本平台会员之间相互对接，通过全国相关行业采购信息的搜集和整理，促成供应商和采购商的线上交易</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2019年撮合交易目标</w:t>
      </w:r>
      <w:r>
        <w:rPr>
          <w:rFonts w:hint="eastAsia" w:ascii="仿宋" w:hAnsi="仿宋" w:eastAsia="仿宋" w:cs="仿宋"/>
          <w:color w:val="000000" w:themeColor="text1"/>
          <w:sz w:val="32"/>
          <w:szCs w:val="32"/>
          <w:lang w:val="en-US" w:eastAsia="zh-CN"/>
          <w14:textFill>
            <w14:solidFill>
              <w14:schemeClr w14:val="tx1"/>
            </w14:solidFill>
          </w14:textFill>
        </w:rPr>
        <w:t>为5000万元。</w:t>
      </w:r>
    </w:p>
    <w:p>
      <w:pPr>
        <w:spacing w:line="700" w:lineRule="exact"/>
        <w:ind w:firstLine="643" w:firstLineChars="200"/>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（二）主要经验及做法、存在问题和建议</w:t>
      </w:r>
    </w:p>
    <w:p>
      <w:pPr>
        <w:spacing w:line="560" w:lineRule="exact"/>
        <w:ind w:firstLine="640" w:firstLineChars="200"/>
        <w:rPr>
          <w:rFonts w:hint="eastAsia" w:ascii="仿宋" w:hAnsi="仿宋" w:eastAsia="仿宋" w:cs="仿宋"/>
          <w:bCs/>
          <w:color w:val="000000" w:themeColor="text1"/>
          <w:sz w:val="32"/>
          <w:szCs w:val="32"/>
          <w14:textFill>
            <w14:solidFill>
              <w14:schemeClr w14:val="tx1"/>
            </w14:solidFill>
          </w14:textFill>
        </w:rPr>
      </w:pPr>
      <w:r>
        <w:rPr>
          <w:rFonts w:hint="eastAsia" w:ascii="仿宋" w:hAnsi="仿宋" w:eastAsia="仿宋" w:cs="仿宋"/>
          <w:bCs/>
          <w:color w:val="000000" w:themeColor="text1"/>
          <w:sz w:val="32"/>
          <w:szCs w:val="32"/>
          <w:lang w:val="en-US" w:eastAsia="zh-CN"/>
          <w14:textFill>
            <w14:solidFill>
              <w14:schemeClr w14:val="tx1"/>
            </w14:solidFill>
          </w14:textFill>
        </w:rPr>
        <w:t>项目开展制定详细既定目标</w:t>
      </w:r>
      <w:r>
        <w:rPr>
          <w:rFonts w:hint="eastAsia" w:ascii="仿宋" w:hAnsi="仿宋" w:eastAsia="仿宋" w:cs="仿宋"/>
          <w:bCs/>
          <w:color w:val="000000" w:themeColor="text1"/>
          <w:sz w:val="32"/>
          <w:szCs w:val="32"/>
          <w14:textFill>
            <w14:solidFill>
              <w14:schemeClr w14:val="tx1"/>
            </w14:solidFill>
          </w14:textFill>
        </w:rPr>
        <w:t>，认真</w:t>
      </w:r>
      <w:r>
        <w:rPr>
          <w:rFonts w:hint="eastAsia" w:ascii="仿宋" w:hAnsi="仿宋" w:eastAsia="仿宋" w:cs="仿宋"/>
          <w:bCs/>
          <w:color w:val="000000" w:themeColor="text1"/>
          <w:sz w:val="32"/>
          <w:szCs w:val="32"/>
          <w:lang w:val="en-US" w:eastAsia="zh-CN"/>
          <w14:textFill>
            <w14:solidFill>
              <w14:schemeClr w14:val="tx1"/>
            </w14:solidFill>
          </w14:textFill>
        </w:rPr>
        <w:t>落实</w:t>
      </w:r>
      <w:r>
        <w:rPr>
          <w:rFonts w:hint="eastAsia" w:ascii="仿宋" w:hAnsi="仿宋" w:eastAsia="仿宋" w:cs="仿宋"/>
          <w:bCs/>
          <w:color w:val="000000" w:themeColor="text1"/>
          <w:sz w:val="32"/>
          <w:szCs w:val="32"/>
          <w14:textFill>
            <w14:solidFill>
              <w14:schemeClr w14:val="tx1"/>
            </w14:solidFill>
          </w14:textFill>
        </w:rPr>
        <w:t>，加强</w:t>
      </w:r>
      <w:r>
        <w:rPr>
          <w:rFonts w:hint="eastAsia" w:ascii="仿宋" w:hAnsi="仿宋" w:eastAsia="仿宋" w:cs="仿宋"/>
          <w:bCs/>
          <w:color w:val="000000" w:themeColor="text1"/>
          <w:sz w:val="32"/>
          <w:szCs w:val="32"/>
          <w:lang w:val="en-US" w:eastAsia="zh-CN"/>
          <w14:textFill>
            <w14:solidFill>
              <w14:schemeClr w14:val="tx1"/>
            </w14:solidFill>
          </w14:textFill>
        </w:rPr>
        <w:t>过程跟踪</w:t>
      </w:r>
      <w:r>
        <w:rPr>
          <w:rFonts w:hint="eastAsia" w:ascii="仿宋" w:hAnsi="仿宋" w:eastAsia="仿宋" w:cs="仿宋"/>
          <w:bCs/>
          <w:color w:val="000000" w:themeColor="text1"/>
          <w:sz w:val="32"/>
          <w:szCs w:val="32"/>
          <w14:textFill>
            <w14:solidFill>
              <w14:schemeClr w14:val="tx1"/>
            </w14:solidFill>
          </w14:textFill>
        </w:rPr>
        <w:t>管理，</w:t>
      </w:r>
      <w:r>
        <w:rPr>
          <w:rFonts w:hint="eastAsia" w:ascii="仿宋" w:hAnsi="仿宋" w:eastAsia="仿宋" w:cs="仿宋"/>
          <w:bCs/>
          <w:color w:val="000000" w:themeColor="text1"/>
          <w:sz w:val="32"/>
          <w:szCs w:val="32"/>
          <w:lang w:val="en-US" w:eastAsia="zh-CN"/>
          <w14:textFill>
            <w14:solidFill>
              <w14:schemeClr w14:val="tx1"/>
            </w14:solidFill>
          </w14:textFill>
        </w:rPr>
        <w:t>依托互联网大数据共享资源，为</w:t>
      </w:r>
      <w:r>
        <w:rPr>
          <w:rFonts w:hint="eastAsia" w:ascii="仿宋" w:hAnsi="仿宋" w:eastAsia="仿宋" w:cs="仿宋"/>
          <w:color w:val="000000" w:themeColor="text1"/>
          <w:sz w:val="32"/>
          <w:szCs w:val="32"/>
          <w14:textFill>
            <w14:solidFill>
              <w14:schemeClr w14:val="tx1"/>
            </w14:solidFill>
          </w14:textFill>
        </w:rPr>
        <w:t>本产业网的</w:t>
      </w:r>
      <w:r>
        <w:rPr>
          <w:rFonts w:hint="eastAsia" w:ascii="仿宋" w:hAnsi="仿宋" w:eastAsia="仿宋" w:cs="仿宋"/>
          <w:color w:val="000000" w:themeColor="text1"/>
          <w:sz w:val="32"/>
          <w:szCs w:val="32"/>
          <w:lang w:val="en-US" w:eastAsia="zh-CN"/>
          <w14:textFill>
            <w14:solidFill>
              <w14:schemeClr w14:val="tx1"/>
            </w14:solidFill>
          </w14:textFill>
        </w:rPr>
        <w:t>相关</w:t>
      </w:r>
      <w:r>
        <w:rPr>
          <w:rFonts w:hint="eastAsia" w:ascii="仿宋" w:hAnsi="仿宋" w:eastAsia="仿宋" w:cs="仿宋"/>
          <w:color w:val="000000" w:themeColor="text1"/>
          <w:sz w:val="32"/>
          <w:szCs w:val="32"/>
          <w14:textFill>
            <w14:solidFill>
              <w14:schemeClr w14:val="tx1"/>
            </w14:solidFill>
          </w14:textFill>
        </w:rPr>
        <w:t>信息对接</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实现商机的</w:t>
      </w:r>
      <w:r>
        <w:rPr>
          <w:rFonts w:hint="eastAsia" w:ascii="仿宋" w:hAnsi="仿宋" w:eastAsia="仿宋" w:cs="仿宋"/>
          <w:color w:val="000000" w:themeColor="text1"/>
          <w:sz w:val="32"/>
          <w:szCs w:val="32"/>
          <w:lang w:val="en-US" w:eastAsia="zh-CN"/>
          <w14:textFill>
            <w14:solidFill>
              <w14:schemeClr w14:val="tx1"/>
            </w14:solidFill>
          </w14:textFill>
        </w:rPr>
        <w:t>全网</w:t>
      </w:r>
      <w:r>
        <w:rPr>
          <w:rFonts w:hint="eastAsia" w:ascii="仿宋" w:hAnsi="仿宋" w:eastAsia="仿宋" w:cs="仿宋"/>
          <w:color w:val="000000" w:themeColor="text1"/>
          <w:sz w:val="32"/>
          <w:szCs w:val="32"/>
          <w14:textFill>
            <w14:solidFill>
              <w14:schemeClr w14:val="tx1"/>
            </w14:solidFill>
          </w14:textFill>
        </w:rPr>
        <w:t>实时共享，间接促进平台</w:t>
      </w:r>
      <w:r>
        <w:rPr>
          <w:rFonts w:hint="eastAsia" w:ascii="仿宋" w:hAnsi="仿宋" w:eastAsia="仿宋" w:cs="仿宋"/>
          <w:color w:val="000000" w:themeColor="text1"/>
          <w:sz w:val="32"/>
          <w:szCs w:val="32"/>
          <w:lang w:val="en-US" w:eastAsia="zh-CN"/>
          <w14:textFill>
            <w14:solidFill>
              <w14:schemeClr w14:val="tx1"/>
            </w14:solidFill>
          </w14:textFill>
        </w:rPr>
        <w:t>高效运营</w:t>
      </w:r>
      <w:r>
        <w:rPr>
          <w:rFonts w:hint="eastAsia" w:ascii="仿宋" w:hAnsi="仿宋" w:eastAsia="仿宋" w:cs="仿宋"/>
          <w:bCs/>
          <w:color w:val="000000" w:themeColor="text1"/>
          <w:sz w:val="32"/>
          <w:szCs w:val="32"/>
          <w14:textFill>
            <w14:solidFill>
              <w14:schemeClr w14:val="tx1"/>
            </w14:solidFill>
          </w14:textFill>
        </w:rPr>
        <w:t>，</w:t>
      </w:r>
      <w:r>
        <w:rPr>
          <w:rFonts w:hint="eastAsia" w:ascii="仿宋" w:hAnsi="仿宋" w:eastAsia="仿宋" w:cs="仿宋"/>
          <w:bCs/>
          <w:color w:val="000000" w:themeColor="text1"/>
          <w:sz w:val="32"/>
          <w:szCs w:val="32"/>
          <w:lang w:val="en-US" w:eastAsia="zh-CN"/>
          <w14:textFill>
            <w14:solidFill>
              <w14:schemeClr w14:val="tx1"/>
            </w14:solidFill>
          </w14:textFill>
        </w:rPr>
        <w:t>从而</w:t>
      </w:r>
      <w:r>
        <w:rPr>
          <w:rFonts w:hint="eastAsia" w:ascii="仿宋" w:hAnsi="仿宋" w:eastAsia="仿宋" w:cs="仿宋"/>
          <w:bCs/>
          <w:color w:val="000000" w:themeColor="text1"/>
          <w:sz w:val="32"/>
          <w:szCs w:val="32"/>
          <w14:textFill>
            <w14:solidFill>
              <w14:schemeClr w14:val="tx1"/>
            </w14:solidFill>
          </w14:textFill>
        </w:rPr>
        <w:t>确保项目</w:t>
      </w:r>
      <w:r>
        <w:rPr>
          <w:rFonts w:hint="eastAsia" w:ascii="仿宋" w:hAnsi="仿宋" w:eastAsia="仿宋" w:cs="仿宋"/>
          <w:bCs/>
          <w:color w:val="000000" w:themeColor="text1"/>
          <w:sz w:val="32"/>
          <w:szCs w:val="32"/>
          <w:lang w:val="en-US" w:eastAsia="zh-CN"/>
          <w14:textFill>
            <w14:solidFill>
              <w14:schemeClr w14:val="tx1"/>
            </w14:solidFill>
          </w14:textFill>
        </w:rPr>
        <w:t>完成</w:t>
      </w:r>
      <w:r>
        <w:rPr>
          <w:rFonts w:hint="eastAsia" w:ascii="仿宋" w:hAnsi="仿宋" w:eastAsia="仿宋" w:cs="仿宋"/>
          <w:bCs/>
          <w:color w:val="000000" w:themeColor="text1"/>
          <w:sz w:val="32"/>
          <w:szCs w:val="32"/>
          <w14:textFill>
            <w14:solidFill>
              <w14:schemeClr w14:val="tx1"/>
            </w14:solidFill>
          </w14:textFill>
        </w:rPr>
        <w:t>。</w:t>
      </w:r>
    </w:p>
    <w:p>
      <w:pPr>
        <w:spacing w:line="700" w:lineRule="exact"/>
        <w:ind w:firstLine="643" w:firstLineChars="200"/>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（三）其他</w:t>
      </w:r>
    </w:p>
    <w:p>
      <w:pPr>
        <w:spacing w:line="560" w:lineRule="exact"/>
        <w:ind w:firstLine="640" w:firstLineChars="200"/>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无</w:t>
      </w:r>
    </w:p>
    <w:p>
      <w:pPr>
        <w:spacing w:line="700" w:lineRule="exact"/>
        <w:ind w:firstLine="643" w:firstLineChars="200"/>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六、项目评价工作情况</w:t>
      </w:r>
    </w:p>
    <w:p>
      <w:pPr>
        <w:spacing w:line="700" w:lineRule="exact"/>
        <w:jc w:val="left"/>
        <w:rPr>
          <w:rFonts w:hint="eastAsia" w:ascii="仿宋" w:hAnsi="仿宋" w:eastAsia="仿宋" w:cs="仿宋"/>
          <w:bCs/>
          <w:color w:val="000000" w:themeColor="text1"/>
          <w:sz w:val="32"/>
          <w:szCs w:val="32"/>
          <w:lang w:val="en-US" w:eastAsia="zh-CN"/>
          <w14:textFill>
            <w14:solidFill>
              <w14:schemeClr w14:val="tx1"/>
            </w14:solidFill>
          </w14:textFill>
        </w:rPr>
      </w:pPr>
      <w:r>
        <w:rPr>
          <w:rFonts w:hint="eastAsia" w:ascii="仿宋" w:hAnsi="仿宋" w:eastAsia="仿宋" w:cs="仿宋"/>
          <w:bCs/>
          <w:color w:val="000000" w:themeColor="text1"/>
          <w:sz w:val="32"/>
          <w:szCs w:val="32"/>
          <w:lang w:val="en-US" w:eastAsia="zh-CN"/>
          <w14:textFill>
            <w14:solidFill>
              <w14:schemeClr w14:val="tx1"/>
            </w14:solidFill>
          </w14:textFill>
        </w:rPr>
        <w:t xml:space="preserve">    玛纳斯网库中国葡萄酒产业互联网基地于2018年底相继获得《2018年农业互联网十佳产业》、《专精特新中小企业电子商务应用“腾计划”示范县》《专精特新中小企业电子商务应用“腾计划”大学生见习基地》。</w:t>
      </w:r>
    </w:p>
    <w:p>
      <w:pPr>
        <w:spacing w:line="700" w:lineRule="exact"/>
        <w:ind w:firstLine="643" w:firstLineChars="200"/>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七、附表</w:t>
      </w:r>
    </w:p>
    <w:p>
      <w:pPr>
        <w:spacing w:line="700" w:lineRule="exact"/>
        <w:ind w:firstLine="640" w:firstLineChars="200"/>
        <w:jc w:val="left"/>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w:t>
      </w:r>
      <w:r>
        <w:rPr>
          <w:rFonts w:hint="eastAsia" w:ascii="仿宋" w:hAnsi="仿宋" w:eastAsia="仿宋" w:cs="仿宋"/>
          <w:color w:val="000000" w:themeColor="text1"/>
          <w:kern w:val="0"/>
          <w:sz w:val="32"/>
          <w:szCs w:val="32"/>
          <w:lang w:eastAsia="zh-CN"/>
          <w14:textFill>
            <w14:solidFill>
              <w14:schemeClr w14:val="tx1"/>
            </w14:solidFill>
          </w14:textFill>
        </w:rPr>
        <w:t>玛纳斯</w:t>
      </w:r>
      <w:r>
        <w:rPr>
          <w:rFonts w:hint="eastAsia" w:ascii="仿宋" w:hAnsi="仿宋" w:eastAsia="仿宋" w:cs="仿宋"/>
          <w:color w:val="000000" w:themeColor="text1"/>
          <w:kern w:val="0"/>
          <w:sz w:val="32"/>
          <w:szCs w:val="32"/>
          <w14:textFill>
            <w14:solidFill>
              <w14:schemeClr w14:val="tx1"/>
            </w14:solidFill>
          </w14:textFill>
        </w:rPr>
        <w:t>财政项目支出绩效自评表》</w:t>
      </w:r>
    </w:p>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tbl>
      <w:tblPr>
        <w:tblStyle w:val="5"/>
        <w:tblW w:w="9020" w:type="dxa"/>
        <w:tblInd w:w="93" w:type="dxa"/>
        <w:tblLayout w:type="fixed"/>
        <w:tblCellMar>
          <w:top w:w="0" w:type="dxa"/>
          <w:left w:w="108" w:type="dxa"/>
          <w:bottom w:w="0" w:type="dxa"/>
          <w:right w:w="108" w:type="dxa"/>
        </w:tblCellMar>
      </w:tblPr>
      <w:tblGrid>
        <w:gridCol w:w="720"/>
        <w:gridCol w:w="1140"/>
        <w:gridCol w:w="1360"/>
        <w:gridCol w:w="1080"/>
        <w:gridCol w:w="880"/>
        <w:gridCol w:w="2281"/>
        <w:gridCol w:w="1559"/>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lang w:eastAsia="zh-CN"/>
                <w14:textFill>
                  <w14:solidFill>
                    <w14:schemeClr w14:val="tx1"/>
                  </w14:solidFill>
                </w14:textFill>
              </w:rPr>
              <w:t>玛纳斯县</w:t>
            </w:r>
            <w:r>
              <w:rPr>
                <w:rFonts w:hint="eastAsia" w:ascii="仿宋" w:hAnsi="仿宋" w:eastAsia="仿宋" w:cs="仿宋"/>
                <w:b/>
                <w:bCs/>
                <w:color w:val="000000" w:themeColor="text1"/>
                <w:kern w:val="0"/>
                <w:sz w:val="32"/>
                <w:szCs w:val="32"/>
                <w14:textFill>
                  <w14:solidFill>
                    <w14:schemeClr w14:val="tx1"/>
                  </w14:solidFill>
                </w14:textFill>
              </w:rPr>
              <w:t>财政项目支出绩效自评表</w:t>
            </w:r>
          </w:p>
        </w:tc>
      </w:tr>
      <w:tr>
        <w:tblPrEx>
          <w:tblLayout w:type="fixed"/>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hint="eastAsia"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w:t>
            </w:r>
            <w:r>
              <w:rPr>
                <w:rFonts w:hint="eastAsia" w:ascii="仿宋" w:hAnsi="仿宋" w:eastAsia="仿宋" w:cs="仿宋"/>
                <w:b w:val="0"/>
                <w:bCs w:val="0"/>
                <w:color w:val="000000" w:themeColor="text1"/>
                <w:kern w:val="0"/>
                <w:sz w:val="24"/>
                <w:szCs w:val="24"/>
                <w:lang w:val="en-US" w:eastAsia="zh-CN"/>
                <w14:textFill>
                  <w14:solidFill>
                    <w14:schemeClr w14:val="tx1"/>
                  </w14:solidFill>
                </w14:textFill>
              </w:rPr>
              <w:t>2018</w:t>
            </w:r>
            <w:r>
              <w:rPr>
                <w:rFonts w:hint="eastAsia" w:ascii="仿宋" w:hAnsi="仿宋" w:eastAsia="仿宋" w:cs="仿宋"/>
                <w:b w:val="0"/>
                <w:bCs w:val="0"/>
                <w:color w:val="000000" w:themeColor="text1"/>
                <w:kern w:val="0"/>
                <w:sz w:val="24"/>
                <w:szCs w:val="24"/>
                <w14:textFill>
                  <w14:solidFill>
                    <w14:schemeClr w14:val="tx1"/>
                  </w14:solidFill>
                </w14:textFill>
              </w:rPr>
              <w:t xml:space="preserve"> 年度</w:t>
            </w:r>
            <w:r>
              <w:rPr>
                <w:rFonts w:hint="eastAsia" w:ascii="仿宋" w:hAnsi="仿宋" w:eastAsia="仿宋" w:cs="仿宋"/>
                <w:color w:val="000000" w:themeColor="text1"/>
                <w:kern w:val="0"/>
                <w:sz w:val="24"/>
                <w14:textFill>
                  <w14:solidFill>
                    <w14:schemeClr w14:val="tx1"/>
                  </w14:solidFill>
                </w14:textFill>
              </w:rPr>
              <w:t>）</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hint="eastAsia" w:ascii="仿宋" w:hAnsi="仿宋" w:eastAsia="仿宋" w:cs="仿宋"/>
                <w:color w:val="000000" w:themeColor="text1"/>
                <w:kern w:val="0"/>
                <w:sz w:val="24"/>
                <w14:textFill>
                  <w14:solidFill>
                    <w14:schemeClr w14:val="tx1"/>
                  </w14:solidFill>
                </w14:textFill>
              </w:rPr>
            </w:pPr>
          </w:p>
        </w:tc>
        <w:tc>
          <w:tcPr>
            <w:tcW w:w="1140" w:type="dxa"/>
            <w:tcBorders>
              <w:top w:val="nil"/>
              <w:left w:val="nil"/>
              <w:bottom w:val="nil"/>
              <w:right w:val="nil"/>
            </w:tcBorders>
            <w:shd w:val="clear" w:color="auto" w:fill="auto"/>
            <w:vAlign w:val="center"/>
          </w:tcPr>
          <w:p>
            <w:pPr>
              <w:widowControl/>
              <w:jc w:val="center"/>
              <w:rPr>
                <w:rFonts w:hint="eastAsia" w:ascii="仿宋" w:hAnsi="仿宋" w:eastAsia="仿宋" w:cs="仿宋"/>
                <w:color w:val="000000" w:themeColor="text1"/>
                <w:kern w:val="0"/>
                <w:sz w:val="24"/>
                <w14:textFill>
                  <w14:solidFill>
                    <w14:schemeClr w14:val="tx1"/>
                  </w14:solidFill>
                </w14:textFill>
              </w:rPr>
            </w:pPr>
          </w:p>
        </w:tc>
        <w:tc>
          <w:tcPr>
            <w:tcW w:w="1360" w:type="dxa"/>
            <w:tcBorders>
              <w:top w:val="nil"/>
              <w:left w:val="nil"/>
              <w:bottom w:val="nil"/>
              <w:right w:val="nil"/>
            </w:tcBorders>
            <w:shd w:val="clear" w:color="auto" w:fill="auto"/>
            <w:vAlign w:val="center"/>
          </w:tcPr>
          <w:p>
            <w:pPr>
              <w:widowControl/>
              <w:jc w:val="center"/>
              <w:rPr>
                <w:rFonts w:hint="eastAsia" w:ascii="仿宋" w:hAnsi="仿宋" w:eastAsia="仿宋" w:cs="仿宋"/>
                <w:color w:val="000000" w:themeColor="text1"/>
                <w:kern w:val="0"/>
                <w:sz w:val="24"/>
                <w14:textFill>
                  <w14:solidFill>
                    <w14:schemeClr w14:val="tx1"/>
                  </w14:solidFill>
                </w14:textFill>
              </w:rPr>
            </w:pPr>
          </w:p>
        </w:tc>
        <w:tc>
          <w:tcPr>
            <w:tcW w:w="1080" w:type="dxa"/>
            <w:tcBorders>
              <w:top w:val="nil"/>
              <w:left w:val="nil"/>
              <w:bottom w:val="nil"/>
              <w:right w:val="nil"/>
            </w:tcBorders>
            <w:shd w:val="clear" w:color="auto" w:fill="auto"/>
            <w:vAlign w:val="center"/>
          </w:tcPr>
          <w:p>
            <w:pPr>
              <w:widowControl/>
              <w:jc w:val="center"/>
              <w:rPr>
                <w:rFonts w:hint="eastAsia" w:ascii="仿宋" w:hAnsi="仿宋" w:eastAsia="仿宋" w:cs="仿宋"/>
                <w:color w:val="000000" w:themeColor="text1"/>
                <w:kern w:val="0"/>
                <w:sz w:val="24"/>
                <w14:textFill>
                  <w14:solidFill>
                    <w14:schemeClr w14:val="tx1"/>
                  </w14:solidFill>
                </w14:textFill>
              </w:rPr>
            </w:pPr>
          </w:p>
        </w:tc>
        <w:tc>
          <w:tcPr>
            <w:tcW w:w="880" w:type="dxa"/>
            <w:tcBorders>
              <w:top w:val="nil"/>
              <w:left w:val="nil"/>
              <w:bottom w:val="nil"/>
              <w:right w:val="nil"/>
            </w:tcBorders>
            <w:shd w:val="clear" w:color="auto" w:fill="auto"/>
            <w:vAlign w:val="center"/>
          </w:tcPr>
          <w:p>
            <w:pPr>
              <w:widowControl/>
              <w:jc w:val="center"/>
              <w:rPr>
                <w:rFonts w:hint="eastAsia" w:ascii="仿宋" w:hAnsi="仿宋" w:eastAsia="仿宋" w:cs="仿宋"/>
                <w:color w:val="000000" w:themeColor="text1"/>
                <w:kern w:val="0"/>
                <w:sz w:val="24"/>
                <w14:textFill>
                  <w14:solidFill>
                    <w14:schemeClr w14:val="tx1"/>
                  </w14:solidFill>
                </w14:textFill>
              </w:rPr>
            </w:pPr>
          </w:p>
        </w:tc>
        <w:tc>
          <w:tcPr>
            <w:tcW w:w="2281" w:type="dxa"/>
            <w:tcBorders>
              <w:top w:val="nil"/>
              <w:left w:val="nil"/>
              <w:bottom w:val="nil"/>
              <w:right w:val="nil"/>
            </w:tcBorders>
            <w:shd w:val="clear" w:color="auto" w:fill="auto"/>
            <w:vAlign w:val="center"/>
          </w:tcPr>
          <w:p>
            <w:pPr>
              <w:widowControl/>
              <w:jc w:val="center"/>
              <w:rPr>
                <w:rFonts w:hint="eastAsia" w:ascii="仿宋" w:hAnsi="仿宋" w:eastAsia="仿宋" w:cs="仿宋"/>
                <w:color w:val="000000" w:themeColor="text1"/>
                <w:kern w:val="0"/>
                <w:sz w:val="24"/>
                <w14:textFill>
                  <w14:solidFill>
                    <w14:schemeClr w14:val="tx1"/>
                  </w14:solidFill>
                </w14:textFill>
              </w:rPr>
            </w:pPr>
          </w:p>
        </w:tc>
        <w:tc>
          <w:tcPr>
            <w:tcW w:w="1559" w:type="dxa"/>
            <w:tcBorders>
              <w:top w:val="nil"/>
              <w:left w:val="nil"/>
              <w:bottom w:val="nil"/>
              <w:right w:val="nil"/>
            </w:tcBorders>
            <w:shd w:val="clear" w:color="auto" w:fill="auto"/>
            <w:vAlign w:val="center"/>
          </w:tcPr>
          <w:p>
            <w:pPr>
              <w:widowControl/>
              <w:jc w:val="center"/>
              <w:rPr>
                <w:rFonts w:hint="eastAsia" w:ascii="仿宋" w:hAnsi="仿宋" w:eastAsia="仿宋" w:cs="仿宋"/>
                <w:color w:val="000000" w:themeColor="text1"/>
                <w:kern w:val="0"/>
                <w:sz w:val="24"/>
                <w14:textFill>
                  <w14:solidFill>
                    <w14:schemeClr w14:val="tx1"/>
                  </w14:solidFill>
                </w14:textFill>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玛纳斯县网库中国葡萄酒产业互联网基地成立</w:t>
            </w:r>
            <w:r>
              <w:rPr>
                <w:rFonts w:hint="eastAsia" w:ascii="仿宋" w:hAnsi="仿宋" w:eastAsia="仿宋" w:cs="仿宋"/>
                <w:color w:val="000000" w:themeColor="text1"/>
                <w:kern w:val="0"/>
                <w:sz w:val="20"/>
                <w:szCs w:val="20"/>
                <w14:textFill>
                  <w14:solidFill>
                    <w14:schemeClr w14:val="tx1"/>
                  </w14:solidFill>
                </w14:textFill>
              </w:rPr>
              <w:t>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玛纳斯县商务和经济信息化委员会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预算</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t>执行</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t>情况</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both"/>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50.8万元</w:t>
            </w:r>
            <w:r>
              <w:rPr>
                <w:rFonts w:hint="eastAsia" w:ascii="仿宋" w:hAnsi="仿宋" w:eastAsia="仿宋" w:cs="仿宋"/>
                <w:color w:val="000000" w:themeColor="text1"/>
                <w:kern w:val="0"/>
                <w:sz w:val="20"/>
                <w:szCs w:val="20"/>
                <w14:textFill>
                  <w14:solidFill>
                    <w14:schemeClr w14:val="tx1"/>
                  </w14:solidFill>
                </w14:textFill>
              </w:rPr>
              <w:t>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 xml:space="preserve"> 执行数：</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50.8万元</w:t>
            </w:r>
          </w:p>
        </w:tc>
      </w:tr>
      <w:tr>
        <w:tblPrEx>
          <w:tblLayout w:type="fixed"/>
          <w:tblCellMar>
            <w:top w:w="0" w:type="dxa"/>
            <w:left w:w="108" w:type="dxa"/>
            <w:bottom w:w="0" w:type="dxa"/>
            <w:right w:w="108" w:type="dxa"/>
          </w:tblCellMar>
        </w:tblPrEx>
        <w:trPr>
          <w:trHeight w:val="304" w:hRule="atLeast"/>
        </w:trPr>
        <w:tc>
          <w:tcPr>
            <w:tcW w:w="720" w:type="dxa"/>
            <w:vMerge w:val="continue"/>
            <w:tcBorders>
              <w:left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其中：</w:t>
            </w:r>
            <w:r>
              <w:rPr>
                <w:rFonts w:hint="eastAsia" w:ascii="仿宋" w:hAnsi="仿宋" w:eastAsia="仿宋" w:cs="仿宋"/>
                <w:color w:val="000000" w:themeColor="text1"/>
                <w:kern w:val="0"/>
                <w:sz w:val="20"/>
                <w:szCs w:val="20"/>
                <w:lang w:eastAsia="zh-CN"/>
                <w14:textFill>
                  <w14:solidFill>
                    <w14:schemeClr w14:val="tx1"/>
                  </w14:solidFill>
                </w14:textFill>
              </w:rPr>
              <w:t>中央</w:t>
            </w:r>
            <w:r>
              <w:rPr>
                <w:rFonts w:hint="eastAsia" w:ascii="仿宋" w:hAnsi="仿宋" w:eastAsia="仿宋" w:cs="仿宋"/>
                <w:color w:val="000000" w:themeColor="text1"/>
                <w:kern w:val="0"/>
                <w:sz w:val="20"/>
                <w:szCs w:val="20"/>
                <w14:textFill>
                  <w14:solidFill>
                    <w14:schemeClr w14:val="tx1"/>
                  </w14:solidFill>
                </w14:textFill>
              </w:rPr>
              <w:t>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　</w:t>
            </w:r>
          </w:p>
        </w:tc>
        <w:tc>
          <w:tcPr>
            <w:tcW w:w="2281" w:type="dxa"/>
            <w:tcBorders>
              <w:top w:val="nil"/>
              <w:left w:val="nil"/>
              <w:bottom w:val="nil"/>
              <w:right w:val="single" w:color="auto" w:sz="4" w:space="0"/>
            </w:tcBorders>
            <w:shd w:val="clear" w:color="auto" w:fill="auto"/>
            <w:vAlign w:val="center"/>
          </w:tcPr>
          <w:p>
            <w:pPr>
              <w:widowControl/>
              <w:jc w:val="right"/>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其中：</w:t>
            </w:r>
            <w:r>
              <w:rPr>
                <w:rFonts w:hint="eastAsia" w:ascii="仿宋" w:hAnsi="仿宋" w:eastAsia="仿宋" w:cs="仿宋"/>
                <w:color w:val="000000" w:themeColor="text1"/>
                <w:kern w:val="0"/>
                <w:sz w:val="20"/>
                <w:szCs w:val="20"/>
                <w:lang w:eastAsia="zh-CN"/>
                <w14:textFill>
                  <w14:solidFill>
                    <w14:schemeClr w14:val="tx1"/>
                  </w14:solidFill>
                </w14:textFill>
              </w:rPr>
              <w:t>中央</w:t>
            </w:r>
            <w:r>
              <w:rPr>
                <w:rFonts w:hint="eastAsia" w:ascii="仿宋" w:hAnsi="仿宋" w:eastAsia="仿宋" w:cs="仿宋"/>
                <w:color w:val="000000" w:themeColor="text1"/>
                <w:kern w:val="0"/>
                <w:sz w:val="20"/>
                <w:szCs w:val="20"/>
                <w14:textFill>
                  <w14:solidFill>
                    <w14:schemeClr w14:val="tx1"/>
                  </w14:solidFill>
                </w14:textFill>
              </w:rPr>
              <w:t>财政拨款</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328" w:hRule="atLeast"/>
        </w:trPr>
        <w:tc>
          <w:tcPr>
            <w:tcW w:w="720" w:type="dxa"/>
            <w:vMerge w:val="continue"/>
            <w:tcBorders>
              <w:left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仿宋" w:hAnsi="仿宋" w:eastAsia="仿宋" w:cs="仿宋"/>
                <w:color w:val="000000" w:themeColor="text1"/>
                <w:kern w:val="0"/>
                <w:sz w:val="20"/>
                <w:szCs w:val="20"/>
                <w:lang w:eastAsia="zh-CN"/>
                <w14:textFill>
                  <w14:solidFill>
                    <w14:schemeClr w14:val="tx1"/>
                  </w14:solidFill>
                </w14:textFill>
              </w:rPr>
            </w:pPr>
            <w:r>
              <w:rPr>
                <w:rFonts w:hint="eastAsia" w:ascii="仿宋" w:hAnsi="仿宋" w:eastAsia="仿宋" w:cs="仿宋"/>
                <w:color w:val="000000" w:themeColor="text1"/>
                <w:kern w:val="0"/>
                <w:sz w:val="20"/>
                <w:szCs w:val="20"/>
                <w:lang w:eastAsia="zh-CN"/>
                <w14:textFill>
                  <w14:solidFill>
                    <w14:schemeClr w14:val="tx1"/>
                  </w14:solidFill>
                </w14:textFill>
              </w:rPr>
              <w:t>自治区财政安排</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　</w:t>
            </w:r>
          </w:p>
        </w:tc>
        <w:tc>
          <w:tcPr>
            <w:tcW w:w="2281"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eastAsia="zh-CN"/>
                <w14:textFill>
                  <w14:solidFill>
                    <w14:schemeClr w14:val="tx1"/>
                  </w14:solidFill>
                </w14:textFill>
              </w:rPr>
              <w:t>自治区财政安排</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170" w:hRule="atLeast"/>
        </w:trPr>
        <w:tc>
          <w:tcPr>
            <w:tcW w:w="720" w:type="dxa"/>
            <w:vMerge w:val="continue"/>
            <w:tcBorders>
              <w:left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仿宋" w:hAnsi="仿宋" w:eastAsia="仿宋" w:cs="仿宋"/>
                <w:color w:val="000000" w:themeColor="text1"/>
                <w:kern w:val="0"/>
                <w:sz w:val="20"/>
                <w:szCs w:val="20"/>
                <w:lang w:eastAsia="zh-CN"/>
                <w14:textFill>
                  <w14:solidFill>
                    <w14:schemeClr w14:val="tx1"/>
                  </w14:solidFill>
                </w14:textFill>
              </w:rPr>
            </w:pPr>
            <w:r>
              <w:rPr>
                <w:rFonts w:hint="eastAsia" w:ascii="仿宋" w:hAnsi="仿宋" w:eastAsia="仿宋" w:cs="仿宋"/>
                <w:color w:val="000000" w:themeColor="text1"/>
                <w:kern w:val="0"/>
                <w:sz w:val="20"/>
                <w:szCs w:val="20"/>
                <w:lang w:eastAsia="zh-CN"/>
                <w14:textFill>
                  <w14:solidFill>
                    <w14:schemeClr w14:val="tx1"/>
                  </w14:solidFill>
                </w14:textFill>
              </w:rPr>
              <w:t>州财政安排</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p>
        </w:tc>
        <w:tc>
          <w:tcPr>
            <w:tcW w:w="2281"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eastAsia="zh-CN"/>
                <w14:textFill>
                  <w14:solidFill>
                    <w14:schemeClr w14:val="tx1"/>
                  </w14:solidFill>
                </w14:textFill>
              </w:rPr>
              <w:t>州财政安排</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152" w:hRule="atLeast"/>
        </w:trPr>
        <w:tc>
          <w:tcPr>
            <w:tcW w:w="720" w:type="dxa"/>
            <w:vMerge w:val="continue"/>
            <w:tcBorders>
              <w:left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仿宋" w:hAnsi="仿宋" w:eastAsia="仿宋" w:cs="仿宋"/>
                <w:color w:val="000000" w:themeColor="text1"/>
                <w:kern w:val="0"/>
                <w:sz w:val="20"/>
                <w:szCs w:val="20"/>
                <w:lang w:eastAsia="zh-CN"/>
                <w14:textFill>
                  <w14:solidFill>
                    <w14:schemeClr w14:val="tx1"/>
                  </w14:solidFill>
                </w14:textFill>
              </w:rPr>
            </w:pPr>
            <w:r>
              <w:rPr>
                <w:rFonts w:hint="eastAsia" w:ascii="仿宋" w:hAnsi="仿宋" w:eastAsia="仿宋" w:cs="仿宋"/>
                <w:color w:val="000000" w:themeColor="text1"/>
                <w:kern w:val="0"/>
                <w:sz w:val="20"/>
                <w:szCs w:val="20"/>
                <w:lang w:eastAsia="zh-CN"/>
                <w14:textFill>
                  <w14:solidFill>
                    <w14:schemeClr w14:val="tx1"/>
                  </w14:solidFill>
                </w14:textFill>
              </w:rPr>
              <w:t>县财政配套</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50.8万元</w:t>
            </w:r>
          </w:p>
        </w:tc>
        <w:tc>
          <w:tcPr>
            <w:tcW w:w="2281"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eastAsia="zh-CN"/>
                <w14:textFill>
                  <w14:solidFill>
                    <w14:schemeClr w14:val="tx1"/>
                  </w14:solidFill>
                </w14:textFill>
              </w:rPr>
              <w:t>县财政配套</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50.8万元</w:t>
            </w:r>
          </w:p>
        </w:tc>
      </w:tr>
      <w:tr>
        <w:tblPrEx>
          <w:tblLayout w:type="fixed"/>
          <w:tblCellMar>
            <w:top w:w="0" w:type="dxa"/>
            <w:left w:w="108" w:type="dxa"/>
            <w:bottom w:w="0" w:type="dxa"/>
            <w:right w:w="108" w:type="dxa"/>
          </w:tblCellMar>
        </w:tblPrEx>
        <w:trPr>
          <w:trHeight w:val="338" w:hRule="atLeast"/>
        </w:trPr>
        <w:tc>
          <w:tcPr>
            <w:tcW w:w="720" w:type="dxa"/>
            <w:vMerge w:val="continue"/>
            <w:tcBorders>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p>
        </w:tc>
        <w:tc>
          <w:tcPr>
            <w:tcW w:w="2281" w:type="dxa"/>
            <w:tcBorders>
              <w:top w:val="single" w:color="auto" w:sz="4" w:space="0"/>
              <w:left w:val="nil"/>
              <w:bottom w:val="nil"/>
              <w:right w:val="single" w:color="auto" w:sz="4" w:space="0"/>
            </w:tcBorders>
            <w:shd w:val="clear" w:color="auto" w:fill="auto"/>
            <w:vAlign w:val="center"/>
          </w:tcPr>
          <w:p>
            <w:pPr>
              <w:widowControl/>
              <w:jc w:val="right"/>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其他资金</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年度</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t>目标</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t>完成</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实际完成目标</w:t>
            </w:r>
            <w:bookmarkStart w:id="0" w:name="_GoBack"/>
            <w:bookmarkEnd w:id="0"/>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2018年成立玛纳斯县网库中国葡萄酒产业互联网基地</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　201</w:t>
            </w:r>
            <w:r>
              <w:rPr>
                <w:rFonts w:hint="eastAsia" w:ascii="仿宋" w:hAnsi="仿宋" w:eastAsia="仿宋" w:cs="仿宋"/>
                <w:color w:val="000000" w:themeColor="text1"/>
                <w:kern w:val="0"/>
                <w:sz w:val="20"/>
                <w:szCs w:val="20"/>
                <w:lang w:val="en-US" w:eastAsia="zh-CN"/>
                <w14:textFill>
                  <w14:solidFill>
                    <w14:schemeClr w14:val="tx1"/>
                  </w14:solidFill>
                </w14:textFill>
              </w:rPr>
              <w:t>8年8月31日完成中国葡萄酒产业互联网基地装修，人员配备到位，平台完成上线，预计9月27日正式运营</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年度</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t>绩效</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t>指标</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t>完成</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t>情况</w:t>
            </w:r>
          </w:p>
        </w:tc>
        <w:tc>
          <w:tcPr>
            <w:tcW w:w="1140" w:type="dxa"/>
            <w:tcBorders>
              <w:top w:val="nil"/>
              <w:left w:val="nil"/>
              <w:bottom w:val="nil"/>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三级指标</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预期指标值（包含数字及文字描述）</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成立中国葡萄酒互联网单品产业基地</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1</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1</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具备平台服务、推广及交易功能</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达到既定目标</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完成既定目标</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成立</w:t>
            </w:r>
            <w:r>
              <w:rPr>
                <w:rFonts w:hint="eastAsia" w:ascii="仿宋" w:hAnsi="仿宋" w:eastAsia="仿宋" w:cs="仿宋"/>
                <w:color w:val="000000" w:themeColor="text1"/>
                <w:kern w:val="0"/>
                <w:sz w:val="20"/>
                <w:szCs w:val="20"/>
                <w14:textFill>
                  <w14:solidFill>
                    <w14:schemeClr w14:val="tx1"/>
                  </w14:solidFill>
                </w14:textFill>
              </w:rPr>
              <w:t>最晚时间</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2018年底</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2018年9月27日</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r>
      <w:tr>
        <w:tblPrEx>
          <w:tblLayout w:type="fixed"/>
          <w:tblCellMar>
            <w:top w:w="0" w:type="dxa"/>
            <w:left w:w="108" w:type="dxa"/>
            <w:bottom w:w="0" w:type="dxa"/>
            <w:right w:w="108" w:type="dxa"/>
          </w:tblCellMar>
        </w:tblPrEx>
        <w:trPr>
          <w:trHeight w:val="654"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经济效益</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撮合</w:t>
            </w:r>
            <w:r>
              <w:rPr>
                <w:rFonts w:hint="eastAsia" w:ascii="仿宋" w:hAnsi="仿宋" w:eastAsia="仿宋" w:cs="仿宋"/>
                <w:color w:val="000000" w:themeColor="text1"/>
                <w:kern w:val="0"/>
                <w:sz w:val="20"/>
                <w:szCs w:val="20"/>
                <w14:textFill>
                  <w14:solidFill>
                    <w14:schemeClr w14:val="tx1"/>
                  </w14:solidFill>
                </w14:textFill>
              </w:rPr>
              <w:t>供应商和采购商的线上交易</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1000万以上</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1500万</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社会效益</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带动地方新增就业人数</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不少于10人</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12人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实体电商培训人数</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不少于50人</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80人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生态效益</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可持续影响</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增强玛纳斯葡萄酒产业知名度</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全疆范围</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全国范围</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满意度</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r>
    </w:tbl>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cript"/>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2314B7"/>
    <w:rsid w:val="03BC0945"/>
    <w:rsid w:val="03F040AE"/>
    <w:rsid w:val="05886E8B"/>
    <w:rsid w:val="06F80957"/>
    <w:rsid w:val="0C185596"/>
    <w:rsid w:val="0E6747C6"/>
    <w:rsid w:val="105D5FE3"/>
    <w:rsid w:val="13A85678"/>
    <w:rsid w:val="14153718"/>
    <w:rsid w:val="146C4442"/>
    <w:rsid w:val="187A363A"/>
    <w:rsid w:val="1A9A38FD"/>
    <w:rsid w:val="1D5E7AF8"/>
    <w:rsid w:val="1E512FEF"/>
    <w:rsid w:val="1E8124E4"/>
    <w:rsid w:val="20053734"/>
    <w:rsid w:val="245E79D0"/>
    <w:rsid w:val="24662F7D"/>
    <w:rsid w:val="27C9042F"/>
    <w:rsid w:val="2AAB2374"/>
    <w:rsid w:val="2C202A46"/>
    <w:rsid w:val="30E62531"/>
    <w:rsid w:val="344E4617"/>
    <w:rsid w:val="36E6161E"/>
    <w:rsid w:val="37064EE3"/>
    <w:rsid w:val="38BB3F42"/>
    <w:rsid w:val="3AA87626"/>
    <w:rsid w:val="3D50587B"/>
    <w:rsid w:val="42842535"/>
    <w:rsid w:val="43B53C80"/>
    <w:rsid w:val="43FF54B3"/>
    <w:rsid w:val="45BA5C76"/>
    <w:rsid w:val="4717095D"/>
    <w:rsid w:val="48016129"/>
    <w:rsid w:val="4AFA64D9"/>
    <w:rsid w:val="4AFD512C"/>
    <w:rsid w:val="4E435335"/>
    <w:rsid w:val="4E9B0BFF"/>
    <w:rsid w:val="52A92F33"/>
    <w:rsid w:val="54177B9A"/>
    <w:rsid w:val="563B340D"/>
    <w:rsid w:val="577E76AD"/>
    <w:rsid w:val="59E32364"/>
    <w:rsid w:val="5BE46B63"/>
    <w:rsid w:val="5BFE505B"/>
    <w:rsid w:val="5C465E4A"/>
    <w:rsid w:val="5C975883"/>
    <w:rsid w:val="5EB46839"/>
    <w:rsid w:val="5FB4116C"/>
    <w:rsid w:val="6043730D"/>
    <w:rsid w:val="61001F0C"/>
    <w:rsid w:val="616600F9"/>
    <w:rsid w:val="62A510E8"/>
    <w:rsid w:val="66EE54A4"/>
    <w:rsid w:val="67F04A72"/>
    <w:rsid w:val="687B7CAB"/>
    <w:rsid w:val="6D4C0146"/>
    <w:rsid w:val="70852589"/>
    <w:rsid w:val="70983D21"/>
    <w:rsid w:val="70C57636"/>
    <w:rsid w:val="72996BB0"/>
    <w:rsid w:val="74A55AC5"/>
    <w:rsid w:val="77955176"/>
    <w:rsid w:val="79213441"/>
    <w:rsid w:val="79284371"/>
    <w:rsid w:val="79474503"/>
    <w:rsid w:val="7C8872C9"/>
    <w:rsid w:val="7C921630"/>
    <w:rsid w:val="7DE919D9"/>
    <w:rsid w:val="7FAA02AD"/>
    <w:rsid w:val="7FCA032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character" w:styleId="4">
    <w:name w:val="Strong"/>
    <w:basedOn w:val="3"/>
    <w:qFormat/>
    <w:uiPriority w:val="0"/>
    <w:rPr>
      <w:b/>
      <w:bCs/>
    </w:rPr>
  </w:style>
  <w:style w:type="character" w:customStyle="1" w:styleId="6">
    <w:name w:val="font31"/>
    <w:basedOn w:val="3"/>
    <w:qFormat/>
    <w:uiPriority w:val="0"/>
    <w:rPr>
      <w:rFonts w:hint="eastAsia" w:ascii="宋体" w:hAnsi="宋体" w:eastAsia="宋体" w:cs="宋体"/>
      <w:b/>
      <w:color w:val="000000"/>
      <w:sz w:val="44"/>
      <w:szCs w:val="4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2019-01-28T05:06:00Z</cp:lastPrinted>
  <dcterms:modified xsi:type="dcterms:W3CDTF">2019-02-25T13:08:06Z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